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CB6873" w14:textId="77777777" w:rsidR="00432667" w:rsidRDefault="00432667" w:rsidP="00432667">
      <w:pPr>
        <w:bidi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  <w:rtl/>
        </w:rPr>
      </w:pPr>
    </w:p>
    <w:p w14:paraId="647CA4BB" w14:textId="79A2F62F" w:rsidR="00432667" w:rsidRPr="00432667" w:rsidRDefault="00432667" w:rsidP="00432667">
      <w:pPr>
        <w:bidi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</w:rPr>
      </w:pPr>
      <w:r w:rsidRPr="00432667"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  <w:rtl/>
        </w:rPr>
        <w:t>الــنــــــــــــــاشـــــــــر:</w:t>
      </w:r>
    </w:p>
    <w:p w14:paraId="1CC87486" w14:textId="77777777" w:rsidR="00432667" w:rsidRPr="00432667" w:rsidRDefault="00432667" w:rsidP="00432667">
      <w:pPr>
        <w:bidi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</w:rPr>
      </w:pPr>
      <w:r w:rsidRPr="00432667"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  <w:rtl/>
        </w:rPr>
        <w:t>المركز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  <w:rtl/>
        </w:rPr>
        <w:t>الديمقراطي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52"/>
          <w:szCs w:val="52"/>
          <w:rtl/>
        </w:rPr>
        <w:t>العربي</w:t>
      </w:r>
    </w:p>
    <w:p w14:paraId="512B034F" w14:textId="77777777" w:rsidR="00432667" w:rsidRPr="00432667" w:rsidRDefault="00432667" w:rsidP="00432667">
      <w:pPr>
        <w:bidi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</w:rPr>
      </w:pP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  <w:rtl/>
        </w:rPr>
        <w:t>للدراسات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  <w:rtl/>
        </w:rPr>
        <w:t>الاستراتيجية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  <w:rtl/>
        </w:rPr>
        <w:t>والسياسية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  <w:rtl/>
        </w:rPr>
        <w:t>والاقتصادية</w:t>
      </w:r>
    </w:p>
    <w:p w14:paraId="7A2AC43D" w14:textId="77777777" w:rsidR="00432667" w:rsidRPr="00432667" w:rsidRDefault="00432667" w:rsidP="00432667">
      <w:pPr>
        <w:bidi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40"/>
          <w:szCs w:val="40"/>
          <w:rtl/>
        </w:rPr>
      </w:pP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  <w:rtl/>
        </w:rPr>
        <w:t>ألمانيا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</w:rPr>
        <w:t>/</w:t>
      </w:r>
      <w:r w:rsidRPr="00432667">
        <w:rPr>
          <w:rFonts w:ascii="Sakkal Majalla" w:eastAsia="Times New Roman" w:hAnsi="Sakkal Majalla" w:cs="Sakkal Majalla" w:hint="cs"/>
          <w:b/>
          <w:bCs/>
          <w:color w:val="000000"/>
          <w:sz w:val="44"/>
          <w:szCs w:val="44"/>
          <w:rtl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44"/>
          <w:szCs w:val="44"/>
          <w:rtl/>
        </w:rPr>
        <w:t>برلين</w:t>
      </w:r>
    </w:p>
    <w:p w14:paraId="55B7507E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32"/>
          <w:szCs w:val="32"/>
        </w:rPr>
      </w:pPr>
      <w:r w:rsidRPr="00432667">
        <w:rPr>
          <w:rFonts w:ascii="Calibri" w:eastAsia="Times New Roman" w:hAnsi="Calibri" w:cs="Arial"/>
          <w:b/>
          <w:bCs/>
          <w:color w:val="000000"/>
          <w:sz w:val="32"/>
          <w:szCs w:val="32"/>
        </w:rPr>
        <w:t>Democratic Arab Center</w:t>
      </w:r>
    </w:p>
    <w:p w14:paraId="7497E72F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32"/>
          <w:szCs w:val="32"/>
        </w:rPr>
      </w:pPr>
      <w:r w:rsidRPr="00432667">
        <w:rPr>
          <w:rFonts w:ascii="Calibri" w:eastAsia="Times New Roman" w:hAnsi="Calibri" w:cs="Arial"/>
          <w:b/>
          <w:bCs/>
          <w:color w:val="000000"/>
          <w:sz w:val="32"/>
          <w:szCs w:val="32"/>
        </w:rPr>
        <w:t>For Strategic, Political &amp; Economic Studies</w:t>
      </w:r>
    </w:p>
    <w:p w14:paraId="028CE81F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32"/>
          <w:szCs w:val="32"/>
          <w:rtl/>
        </w:rPr>
      </w:pPr>
      <w:r w:rsidRPr="00432667">
        <w:rPr>
          <w:rFonts w:ascii="Calibri" w:eastAsia="Times New Roman" w:hAnsi="Calibri" w:cs="Arial"/>
          <w:b/>
          <w:bCs/>
          <w:color w:val="000000"/>
          <w:sz w:val="32"/>
          <w:szCs w:val="32"/>
        </w:rPr>
        <w:t>Berlin/ Germany</w:t>
      </w:r>
    </w:p>
    <w:p w14:paraId="72B18C0E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</w:pPr>
      <w:r w:rsidRPr="00432667">
        <w:rPr>
          <w:rFonts w:ascii="Calibri" w:eastAsia="Times New Roman" w:hAnsi="Calibri" w:cs="Arial" w:hint="cs"/>
          <w:b/>
          <w:bCs/>
          <w:color w:val="000000"/>
          <w:sz w:val="24"/>
          <w:szCs w:val="24"/>
          <w:rtl/>
          <w:lang w:bidi="ar-JO"/>
        </w:rPr>
        <w:t>لا ب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سمح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بإعادة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إصدار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هذا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الكتاب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أ</w:t>
      </w:r>
      <w:r w:rsidRPr="00432667">
        <w:rPr>
          <w:rFonts w:ascii="Calibri" w:eastAsia="Times New Roman" w:hAnsi="Calibri" w:cs="Arial" w:hint="cs"/>
          <w:b/>
          <w:bCs/>
          <w:color w:val="000000"/>
          <w:sz w:val="24"/>
          <w:szCs w:val="24"/>
          <w:rtl/>
        </w:rPr>
        <w:t>و أي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جزء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منه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أو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تخزينه</w:t>
      </w:r>
    </w:p>
    <w:p w14:paraId="2056E808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24"/>
          <w:szCs w:val="24"/>
        </w:rPr>
      </w:pP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في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نطاق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استعادة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المعلومات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أو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نقله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بأي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شكل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من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الأشكال،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دون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إذن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مسبق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خطي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من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الناشر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.</w:t>
      </w:r>
    </w:p>
    <w:p w14:paraId="41103786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color w:val="000000"/>
          <w:sz w:val="24"/>
          <w:szCs w:val="24"/>
          <w:rtl/>
          <w:lang w:bidi="ar-MA"/>
        </w:rPr>
      </w:pP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جميع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حقوق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الطبع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 xml:space="preserve"> </w:t>
      </w: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  <w:rtl/>
        </w:rPr>
        <w:t>محفوظة</w:t>
      </w:r>
    </w:p>
    <w:p w14:paraId="262EE77F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24"/>
          <w:szCs w:val="24"/>
        </w:rPr>
      </w:pP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All rights reserved</w:t>
      </w:r>
    </w:p>
    <w:p w14:paraId="7073C87A" w14:textId="77777777" w:rsidR="00432667" w:rsidRPr="00432667" w:rsidRDefault="00432667" w:rsidP="00432667">
      <w:pPr>
        <w:bidi/>
        <w:ind w:left="-18"/>
        <w:jc w:val="center"/>
        <w:rPr>
          <w:rFonts w:ascii="Calibri" w:eastAsia="Times New Roman" w:hAnsi="Calibri" w:cs="Arial"/>
          <w:b/>
          <w:bCs/>
          <w:color w:val="000000"/>
          <w:sz w:val="24"/>
          <w:szCs w:val="24"/>
        </w:rPr>
      </w:pPr>
      <w:r w:rsidRPr="00432667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No part of this book may be reproduced, stored in a retrieval system, or transmitted in any form or by any means, without the prior written permission of the publisher.</w:t>
      </w:r>
    </w:p>
    <w:p w14:paraId="24DEEC41" w14:textId="77777777" w:rsidR="00432667" w:rsidRPr="00432667" w:rsidRDefault="00432667" w:rsidP="00432667">
      <w:pPr>
        <w:bidi/>
        <w:spacing w:after="0" w:line="240" w:lineRule="auto"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</w:pP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المركز</w:t>
      </w:r>
      <w:r w:rsidRPr="00432667">
        <w:rPr>
          <w:rFonts w:ascii="Sakkal Majalla" w:eastAsia="Times New Roman" w:hAnsi="Sakkal Majalla" w:cs="Sakkal Majalla" w:hint="cs"/>
          <w:b/>
          <w:bCs/>
          <w:color w:val="000000"/>
          <w:sz w:val="32"/>
          <w:szCs w:val="32"/>
          <w:rtl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الديمقراطي</w:t>
      </w:r>
      <w:r w:rsidRPr="00432667">
        <w:rPr>
          <w:rFonts w:ascii="Sakkal Majalla" w:eastAsia="Times New Roman" w:hAnsi="Sakkal Majalla" w:cs="Sakkal Majalla" w:hint="cs"/>
          <w:b/>
          <w:bCs/>
          <w:color w:val="000000"/>
          <w:sz w:val="32"/>
          <w:szCs w:val="32"/>
          <w:rtl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العربي للدراسات</w:t>
      </w:r>
      <w:r w:rsidRPr="00432667">
        <w:rPr>
          <w:rFonts w:ascii="Sakkal Majalla" w:eastAsia="Times New Roman" w:hAnsi="Sakkal Majalla" w:cs="Sakkal Majalla" w:hint="cs"/>
          <w:b/>
          <w:bCs/>
          <w:color w:val="000000"/>
          <w:sz w:val="32"/>
          <w:szCs w:val="32"/>
          <w:rtl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الاستراتيجية والسياسية</w:t>
      </w:r>
      <w:r w:rsidRPr="00432667">
        <w:rPr>
          <w:rFonts w:ascii="Sakkal Majalla" w:eastAsia="Times New Roman" w:hAnsi="Sakkal Majalla" w:cs="Sakkal Majalla" w:hint="cs"/>
          <w:b/>
          <w:bCs/>
          <w:color w:val="000000"/>
          <w:sz w:val="32"/>
          <w:szCs w:val="32"/>
          <w:rtl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والاقتصادية</w:t>
      </w:r>
    </w:p>
    <w:p w14:paraId="171A3DE0" w14:textId="77777777" w:rsidR="00432667" w:rsidRPr="00432667" w:rsidRDefault="00432667" w:rsidP="00432667">
      <w:pPr>
        <w:bidi/>
        <w:spacing w:line="240" w:lineRule="auto"/>
        <w:ind w:left="-18"/>
        <w:jc w:val="center"/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</w:pP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ألمانيا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</w:rPr>
        <w:t>/</w:t>
      </w:r>
      <w:r w:rsidRPr="00432667">
        <w:rPr>
          <w:rFonts w:ascii="Sakkal Majalla" w:eastAsia="Times New Roman" w:hAnsi="Sakkal Majalla" w:cs="Sakkal Majalla" w:hint="cs"/>
          <w:b/>
          <w:bCs/>
          <w:color w:val="000000"/>
          <w:sz w:val="32"/>
          <w:szCs w:val="32"/>
          <w:rtl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color w:val="000000"/>
          <w:sz w:val="32"/>
          <w:szCs w:val="32"/>
          <w:rtl/>
        </w:rPr>
        <w:t>برلين</w:t>
      </w:r>
    </w:p>
    <w:p w14:paraId="64C4800E" w14:textId="77777777" w:rsidR="00432667" w:rsidRDefault="00432667" w:rsidP="00432667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rtl/>
        </w:rPr>
      </w:pPr>
      <w:r w:rsidRPr="00432667">
        <w:rPr>
          <w:rFonts w:ascii="Times New Roman" w:eastAsia="Calibri" w:hAnsi="Times New Roman" w:cs="Times New Roman"/>
          <w:noProof/>
          <w:color w:val="000000"/>
          <w:sz w:val="16"/>
          <w:szCs w:val="16"/>
          <w:lang w:val="fr-FR" w:eastAsia="fr-FR"/>
        </w:rPr>
        <w:drawing>
          <wp:anchor distT="0" distB="0" distL="114300" distR="114300" simplePos="0" relativeHeight="251774464" behindDoc="1" locked="0" layoutInCell="1" allowOverlap="1" wp14:anchorId="61719670" wp14:editId="24E4E4D5">
            <wp:simplePos x="0" y="0"/>
            <wp:positionH relativeFrom="margin">
              <wp:posOffset>3936365</wp:posOffset>
            </wp:positionH>
            <wp:positionV relativeFrom="paragraph">
              <wp:posOffset>76200</wp:posOffset>
            </wp:positionV>
            <wp:extent cx="128905" cy="128905"/>
            <wp:effectExtent l="0" t="0" r="4445" b="4445"/>
            <wp:wrapNone/>
            <wp:docPr id="262516768" name="Image 98473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97728" name="Image 11793977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667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>البريد</w:t>
      </w:r>
      <w:r w:rsidRPr="00432667">
        <w:rPr>
          <w:rFonts w:ascii="Sakkal Majalla" w:eastAsia="Times New Roman" w:hAnsi="Sakkal Majalla" w:cs="Sakkal Majalla"/>
          <w:b/>
          <w:bCs/>
          <w:sz w:val="32"/>
          <w:szCs w:val="32"/>
        </w:rPr>
        <w:t xml:space="preserve"> </w:t>
      </w:r>
      <w:r w:rsidRPr="00432667">
        <w:rPr>
          <w:rFonts w:ascii="Sakkal Majalla" w:eastAsia="Times New Roman" w:hAnsi="Sakkal Majalla" w:cs="Sakkal Majalla"/>
          <w:b/>
          <w:bCs/>
          <w:sz w:val="32"/>
          <w:szCs w:val="32"/>
          <w:rtl/>
        </w:rPr>
        <w:t>الإلكترون</w:t>
      </w:r>
      <w:r w:rsidRPr="00432667">
        <w:rPr>
          <w:rFonts w:ascii="Sakkal Majalla" w:eastAsia="Times New Roman" w:hAnsi="Sakkal Majalla" w:cs="Sakkal Majalla" w:hint="cs"/>
          <w:b/>
          <w:bCs/>
          <w:sz w:val="32"/>
          <w:szCs w:val="32"/>
          <w:rtl/>
        </w:rPr>
        <w:t xml:space="preserve">ي:  </w:t>
      </w:r>
      <w:r w:rsidRPr="00432667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</w:t>
      </w:r>
      <w:r w:rsidRPr="00432667">
        <w:rPr>
          <w:rFonts w:ascii="Times New Roman" w:eastAsia="Times New Roman" w:hAnsi="Times New Roman" w:cs="Times New Roman"/>
          <w:b/>
          <w:bCs/>
          <w:i/>
          <w:iCs/>
          <w:color w:val="0070C0"/>
          <w:sz w:val="26"/>
          <w:szCs w:val="26"/>
        </w:rPr>
        <w:t>book@democraticac.de</w:t>
      </w:r>
      <w:r w:rsidRPr="00432667">
        <w:rPr>
          <w:rFonts w:ascii="Times New Roman" w:eastAsia="Times New Roman" w:hAnsi="Times New Roman" w:cs="Times New Roman" w:hint="cs"/>
          <w:b/>
          <w:bCs/>
          <w:i/>
          <w:iCs/>
          <w:color w:val="0070C0"/>
          <w:sz w:val="28"/>
          <w:szCs w:val="28"/>
          <w:rtl/>
        </w:rPr>
        <w:t xml:space="preserve">  </w:t>
      </w:r>
    </w:p>
    <w:p w14:paraId="5E5335A2" w14:textId="1CC59DE3" w:rsidR="00BC0F7C" w:rsidRDefault="00BC0F7C" w:rsidP="00E00B4E">
      <w:pPr>
        <w:bidi/>
        <w:jc w:val="both"/>
        <w:rPr>
          <w:rFonts w:ascii="Sakkal Majalla" w:hAnsi="Sakkal Majalla" w:cs="Sakkal Majalla"/>
          <w:noProof/>
          <w:sz w:val="28"/>
          <w:szCs w:val="28"/>
          <w:rtl/>
          <w:lang w:val="fr-FR" w:eastAsia="fr-FR"/>
        </w:rPr>
      </w:pPr>
    </w:p>
    <w:p w14:paraId="0D6B17AB" w14:textId="77777777" w:rsidR="00432667" w:rsidRPr="00B96AFC" w:rsidRDefault="00432667" w:rsidP="00432667">
      <w:pPr>
        <w:bidi/>
        <w:jc w:val="center"/>
        <w:rPr>
          <w:rFonts w:ascii="Sakkal Majalla" w:hAnsi="Sakkal Majalla" w:cs="Sakkal Majalla"/>
          <w:noProof/>
          <w:sz w:val="16"/>
          <w:szCs w:val="16"/>
          <w:rtl/>
          <w:lang w:val="fr-FR" w:eastAsia="fr-FR"/>
        </w:rPr>
      </w:pPr>
    </w:p>
    <w:p w14:paraId="306D0F08" w14:textId="7C812158" w:rsidR="00432667" w:rsidRDefault="00432667" w:rsidP="00432667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rtl/>
        </w:rPr>
      </w:pPr>
      <w:r>
        <w:rPr>
          <w:rFonts w:ascii="Calibri" w:eastAsia="Times New Roman" w:hAnsi="Calibri" w:cs="Arial"/>
          <w:noProof/>
          <w:rtl/>
          <w:lang w:val="fr-FR" w:eastAsia="fr-FR"/>
        </w:rPr>
        <w:pict w14:anchorId="20A62FA1">
          <v:rect id="مستطيل 11" o:spid="_x0000_s2065" style="position:absolute;left:0;text-align:left;margin-left:1.85pt;margin-top:100.95pt;width:400.5pt;height:288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" strokecolor="#272727" strokeweight="4.5pt">
            <v:textbox style="mso-next-textbox:#مستطيل 11">
              <w:txbxContent>
                <w:p w14:paraId="227DFB7F" w14:textId="77777777" w:rsidR="00432667" w:rsidRPr="00277420" w:rsidRDefault="00432667" w:rsidP="00432667">
                  <w:pPr>
                    <w:jc w:val="center"/>
                    <w:rPr>
                      <w:rFonts w:eastAsia="Calibri"/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</w:p>
                <w:p w14:paraId="0AD995DA" w14:textId="273E85E4" w:rsidR="00432667" w:rsidRPr="00432667" w:rsidRDefault="00432667" w:rsidP="00432667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اسم ال</w:t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كتاب:</w:t>
                  </w:r>
                </w:p>
                <w:p w14:paraId="58568DFB" w14:textId="77777777" w:rsidR="00432667" w:rsidRPr="00432667" w:rsidRDefault="00432667" w:rsidP="0043266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 xml:space="preserve">تأليف: </w:t>
                  </w:r>
                </w:p>
                <w:p w14:paraId="0B91C275" w14:textId="77777777" w:rsidR="00432667" w:rsidRPr="00432667" w:rsidRDefault="00432667" w:rsidP="00432667">
                  <w:pPr>
                    <w:spacing w:after="0"/>
                    <w:ind w:left="-18"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رئيس المركز   الديمقراطي العربي: أ. عمار شرعان</w:t>
                  </w:r>
                </w:p>
                <w:p w14:paraId="71DDC809" w14:textId="77777777" w:rsidR="00432667" w:rsidRPr="00432667" w:rsidRDefault="00432667" w:rsidP="00432667">
                  <w:pPr>
                    <w:spacing w:after="0"/>
                    <w:ind w:left="-18"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مدير   النشر: د. أحمد بوهكو </w:t>
                  </w: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–</w:t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المركز الديمقراطي العربي</w:t>
                  </w:r>
                </w:p>
                <w:p w14:paraId="644FF0B0" w14:textId="77777777" w:rsidR="00432667" w:rsidRPr="00432667" w:rsidRDefault="00432667" w:rsidP="00432667">
                  <w:pPr>
                    <w:pStyle w:val="Heading2"/>
                    <w:shd w:val="clear" w:color="auto" w:fill="FFFFFF"/>
                    <w:ind w:left="-18"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رئيسة اللجنة العلمية: د. ربيعة تمار </w:t>
                  </w: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–</w:t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المركز الديمقراطي العربي</w:t>
                  </w: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br/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نائب رئيس اللجنة العلمية</w:t>
                  </w: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: د. علي حازم الطعان</w:t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ي </w:t>
                  </w: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–</w:t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المركز الديمقراطي العربي</w:t>
                  </w:r>
                </w:p>
                <w:p w14:paraId="69D16DAC" w14:textId="77777777" w:rsidR="00432667" w:rsidRPr="00432667" w:rsidRDefault="00432667" w:rsidP="00432667">
                  <w:pPr>
                    <w:spacing w:before="240" w:after="0"/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رقم تسجيل الكتاب: </w:t>
                  </w:r>
                </w:p>
                <w:p w14:paraId="2269423E" w14:textId="77777777" w:rsidR="00432667" w:rsidRPr="00432667" w:rsidRDefault="00432667" w:rsidP="00432667">
                  <w:pPr>
                    <w:spacing w:before="240"/>
                    <w:ind w:left="-18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الطبعة الأولى 2024م.</w:t>
                  </w:r>
                </w:p>
                <w:p w14:paraId="3B1F076F" w14:textId="77777777" w:rsidR="00432667" w:rsidRPr="00432667" w:rsidRDefault="00432667" w:rsidP="00432667">
                  <w:pPr>
                    <w:ind w:left="-18"/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الآراء الواردة أدناه تعبّر عن رأي الكاتب ولا تعكس بالضرورة وجهة نظر</w:t>
                  </w:r>
                  <w:r w:rsidRPr="00432667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ا</w:t>
                  </w:r>
                  <w:r w:rsidRPr="00432667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لمركز الديمقراطي العربي</w:t>
                  </w:r>
                </w:p>
              </w:txbxContent>
            </v:textbox>
          </v:rect>
        </w:pict>
      </w:r>
      <w:r w:rsidRPr="00BC0F7C">
        <w:rPr>
          <w:rFonts w:ascii="Calibri" w:eastAsia="Times New Roman" w:hAnsi="Calibri" w:cs="Arial"/>
          <w:noProof/>
          <w:lang w:val="fr-FR" w:eastAsia="fr-FR"/>
        </w:rPr>
        <w:drawing>
          <wp:inline distT="0" distB="0" distL="0" distR="0" wp14:anchorId="50390454" wp14:editId="273FBAD1">
            <wp:extent cx="5111750" cy="1198617"/>
            <wp:effectExtent l="0" t="0" r="0" b="0"/>
            <wp:docPr id="1449570870" name="صورة 1449570870" descr="C:\Users\skafkaf\Desktop\logo_header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afkaf\Desktop\logo_header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19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67A59" w14:textId="4B0E3E84" w:rsidR="00432667" w:rsidRPr="00BC0F7C" w:rsidRDefault="00432667" w:rsidP="00432667">
      <w:pPr>
        <w:tabs>
          <w:tab w:val="left" w:pos="8070"/>
        </w:tabs>
        <w:rPr>
          <w:rFonts w:ascii="Calibri" w:eastAsia="Times New Roman" w:hAnsi="Calibri" w:cs="Arial"/>
          <w:noProof/>
          <w:rtl/>
          <w:lang w:val="fr-FR" w:eastAsia="fr-FR"/>
        </w:rPr>
      </w:pPr>
    </w:p>
    <w:p w14:paraId="3EF09D5F" w14:textId="77777777" w:rsidR="00432667" w:rsidRPr="00BC0F7C" w:rsidRDefault="00432667" w:rsidP="00432667">
      <w:pPr>
        <w:bidi/>
        <w:rPr>
          <w:rFonts w:ascii="Calibri" w:eastAsia="Times New Roman" w:hAnsi="Calibri" w:cs="Arial"/>
          <w:noProof/>
          <w:rtl/>
          <w:lang w:val="fr-FR" w:eastAsia="fr-FR"/>
        </w:rPr>
      </w:pPr>
    </w:p>
    <w:p w14:paraId="2FD214B6" w14:textId="77777777" w:rsidR="00432667" w:rsidRPr="00BC0F7C" w:rsidRDefault="00432667" w:rsidP="00432667">
      <w:pPr>
        <w:bidi/>
        <w:rPr>
          <w:rFonts w:ascii="Calibri" w:eastAsia="Times New Roman" w:hAnsi="Calibri" w:cs="Arial"/>
          <w:noProof/>
          <w:rtl/>
          <w:lang w:eastAsia="fr-FR"/>
        </w:rPr>
      </w:pPr>
    </w:p>
    <w:p w14:paraId="297163BC" w14:textId="77777777" w:rsidR="00432667" w:rsidRPr="00BC0F7C" w:rsidRDefault="00432667" w:rsidP="00432667">
      <w:pPr>
        <w:bidi/>
        <w:rPr>
          <w:rFonts w:ascii="Calibri" w:eastAsia="Times New Roman" w:hAnsi="Calibri" w:cs="Arial"/>
          <w:noProof/>
          <w:rtl/>
          <w:lang w:val="fr-FR" w:eastAsia="fr-FR"/>
        </w:rPr>
      </w:pPr>
    </w:p>
    <w:p w14:paraId="7E0BE00F" w14:textId="77777777" w:rsidR="00432667" w:rsidRPr="00BC0F7C" w:rsidRDefault="00432667" w:rsidP="00432667">
      <w:pPr>
        <w:bidi/>
        <w:rPr>
          <w:rFonts w:ascii="Calibri" w:eastAsia="Times New Roman" w:hAnsi="Calibri" w:cs="Arial"/>
          <w:noProof/>
          <w:rtl/>
          <w:lang w:val="fr-FR" w:eastAsia="fr-FR"/>
        </w:rPr>
      </w:pPr>
    </w:p>
    <w:p w14:paraId="289FAB91" w14:textId="77777777" w:rsidR="00432667" w:rsidRPr="00BC0F7C" w:rsidRDefault="00432667" w:rsidP="00432667">
      <w:pPr>
        <w:bidi/>
        <w:rPr>
          <w:rFonts w:ascii="Calibri" w:eastAsia="Times New Roman" w:hAnsi="Calibri" w:cs="Arial"/>
          <w:rtl/>
        </w:rPr>
      </w:pPr>
    </w:p>
    <w:p w14:paraId="1085A6EE" w14:textId="77777777" w:rsidR="00432667" w:rsidRPr="00BC0F7C" w:rsidRDefault="00432667" w:rsidP="00432667">
      <w:pPr>
        <w:bidi/>
        <w:rPr>
          <w:rFonts w:ascii="Calibri" w:eastAsia="Times New Roman" w:hAnsi="Calibri" w:cs="Arial"/>
          <w:rtl/>
        </w:rPr>
      </w:pPr>
    </w:p>
    <w:p w14:paraId="7261B659" w14:textId="77777777" w:rsidR="00432667" w:rsidRPr="00BC0F7C" w:rsidRDefault="00432667" w:rsidP="00432667">
      <w:pPr>
        <w:bidi/>
        <w:rPr>
          <w:rFonts w:ascii="Calibri" w:eastAsia="Times New Roman" w:hAnsi="Calibri" w:cs="Arial"/>
          <w:rtl/>
        </w:rPr>
      </w:pPr>
    </w:p>
    <w:p w14:paraId="299D75E2" w14:textId="77777777" w:rsidR="00432667" w:rsidRPr="00BC0F7C" w:rsidRDefault="00432667" w:rsidP="00432667">
      <w:pPr>
        <w:bidi/>
        <w:rPr>
          <w:rFonts w:ascii="Calibri" w:eastAsia="Times New Roman" w:hAnsi="Calibri" w:cs="Arial"/>
          <w:rtl/>
        </w:rPr>
      </w:pPr>
    </w:p>
    <w:p w14:paraId="18C03B31" w14:textId="77777777" w:rsidR="00432667" w:rsidRPr="00BC0F7C" w:rsidRDefault="00432667" w:rsidP="00432667">
      <w:pPr>
        <w:bidi/>
        <w:rPr>
          <w:rFonts w:ascii="Calibri" w:eastAsia="Times New Roman" w:hAnsi="Calibri" w:cs="Arial"/>
          <w:rtl/>
        </w:rPr>
      </w:pPr>
    </w:p>
    <w:p w14:paraId="21AB8358" w14:textId="77777777" w:rsidR="00432667" w:rsidRPr="00BC0F7C" w:rsidRDefault="00432667" w:rsidP="00432667">
      <w:pPr>
        <w:bidi/>
        <w:rPr>
          <w:rFonts w:ascii="Calibri" w:eastAsia="Times New Roman" w:hAnsi="Calibri" w:cs="Arial"/>
        </w:rPr>
      </w:pPr>
    </w:p>
    <w:p w14:paraId="4BDA97D1" w14:textId="77777777" w:rsidR="00432667" w:rsidRPr="00BC0F7C" w:rsidRDefault="00432667" w:rsidP="00432667">
      <w:pPr>
        <w:bidi/>
        <w:rPr>
          <w:rFonts w:ascii="Calibri" w:eastAsia="Times New Roman" w:hAnsi="Calibri" w:cs="Arial"/>
        </w:rPr>
      </w:pPr>
    </w:p>
    <w:p w14:paraId="247CF5C6" w14:textId="77777777" w:rsidR="00432667" w:rsidRDefault="00432667" w:rsidP="00432667">
      <w:pPr>
        <w:bidi/>
        <w:rPr>
          <w:rFonts w:ascii="Calibri" w:eastAsia="Times New Roman" w:hAnsi="Calibri" w:cs="Arial"/>
          <w:rtl/>
        </w:rPr>
      </w:pPr>
    </w:p>
    <w:p w14:paraId="76770D6D" w14:textId="77777777" w:rsidR="00432667" w:rsidRDefault="00432667" w:rsidP="00432667">
      <w:pPr>
        <w:bidi/>
        <w:rPr>
          <w:rFonts w:ascii="Calibri" w:eastAsia="Times New Roman" w:hAnsi="Calibri" w:cs="Arial"/>
          <w:rtl/>
        </w:rPr>
      </w:pPr>
    </w:p>
    <w:p w14:paraId="3DADB549" w14:textId="77777777" w:rsidR="00AD7153" w:rsidRDefault="00AD7153" w:rsidP="00AD7153">
      <w:pPr>
        <w:bidi/>
        <w:jc w:val="both"/>
        <w:rPr>
          <w:rFonts w:ascii="Sakkal Majalla" w:hAnsi="Sakkal Majalla" w:cs="Sakkal Majalla"/>
          <w:noProof/>
          <w:sz w:val="28"/>
          <w:szCs w:val="28"/>
          <w:rtl/>
          <w:lang w:val="fr-FR" w:eastAsia="fr-FR"/>
        </w:rPr>
        <w:sectPr w:rsidR="00AD7153" w:rsidSect="00432667">
          <w:headerReference w:type="default" r:id="rId10"/>
          <w:endnotePr>
            <w:numFmt w:val="decimal"/>
          </w:endnotePr>
          <w:pgSz w:w="10318" w:h="14570" w:code="13"/>
          <w:pgMar w:top="851" w:right="1134" w:bottom="567" w:left="1134" w:header="567" w:footer="709" w:gutter="0"/>
          <w:pgNumType w:start="1" w:chapStyle="3"/>
          <w:cols w:space="708"/>
          <w:docGrid w:linePitch="360"/>
        </w:sectPr>
      </w:pPr>
    </w:p>
    <w:p w14:paraId="45CAFC08" w14:textId="42964C7F" w:rsidR="00B96AFC" w:rsidRPr="0027100F" w:rsidRDefault="00B96AFC" w:rsidP="0027100F">
      <w:pPr>
        <w:bidi/>
        <w:spacing w:after="0" w:line="360" w:lineRule="auto"/>
        <w:ind w:firstLine="708"/>
        <w:jc w:val="both"/>
        <w:rPr>
          <w:rFonts w:ascii="Sakkal Majalla" w:hAnsi="Sakkal Majalla" w:cs="Sakkal Majalla"/>
          <w:sz w:val="28"/>
          <w:szCs w:val="28"/>
          <w:rtl/>
          <w:lang w:bidi="ar-TN"/>
        </w:rPr>
      </w:pPr>
      <w:r>
        <w:rPr>
          <w:rFonts w:ascii="Sakkal Majalla" w:hAnsi="Sakkal Majalla" w:cs="Sakkal Majalla"/>
          <w:sz w:val="28"/>
          <w:szCs w:val="28"/>
          <w:rtl/>
          <w:lang w:val="fr-FR" w:eastAsia="fr-FR" w:bidi="ar-TN"/>
        </w:rPr>
        <w:lastRenderedPageBreak/>
        <w:tab/>
      </w:r>
    </w:p>
    <w:sectPr w:rsidR="00B96AFC" w:rsidRPr="0027100F" w:rsidSect="00432667">
      <w:headerReference w:type="default" r:id="rId11"/>
      <w:footerReference w:type="default" r:id="rId12"/>
      <w:endnotePr>
        <w:numFmt w:val="decimal"/>
      </w:endnotePr>
      <w:pgSz w:w="10318" w:h="14570" w:code="13"/>
      <w:pgMar w:top="851" w:right="1134" w:bottom="567" w:left="1134" w:header="567" w:footer="709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A7656" w14:textId="77777777" w:rsidR="00AE41AC" w:rsidRDefault="00AE41AC" w:rsidP="00893461">
      <w:pPr>
        <w:spacing w:after="0" w:line="240" w:lineRule="auto"/>
      </w:pPr>
      <w:r>
        <w:separator/>
      </w:r>
    </w:p>
  </w:endnote>
  <w:endnote w:type="continuationSeparator" w:id="0">
    <w:p w14:paraId="6F160407" w14:textId="77777777" w:rsidR="00AE41AC" w:rsidRDefault="00AE41AC" w:rsidP="00893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implified Arabic" w:eastAsia="Times New Roman" w:hAnsi="Simplified Arabic" w:cs="Simplified Arabic"/>
        <w:b/>
        <w:bCs/>
        <w:sz w:val="26"/>
        <w:szCs w:val="26"/>
        <w:rtl/>
      </w:rPr>
      <w:id w:val="7520112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10F51CE4" w14:textId="25B42ACE" w:rsidR="00AD7153" w:rsidRPr="0027100F" w:rsidRDefault="00B96AFC" w:rsidP="00B96AFC">
        <w:pPr>
          <w:pBdr>
            <w:top w:val="thinThickSmallGap" w:sz="24" w:space="1" w:color="823B0B"/>
          </w:pBdr>
          <w:tabs>
            <w:tab w:val="center" w:pos="4536"/>
            <w:tab w:val="right" w:pos="9072"/>
          </w:tabs>
          <w:bidi/>
          <w:spacing w:after="0" w:line="240" w:lineRule="auto"/>
          <w:jc w:val="center"/>
          <w:rPr>
            <w:rFonts w:ascii="Times New Roman" w:eastAsia="Calibri" w:hAnsi="Times New Roman" w:cs="Times New Roman"/>
            <w:b/>
            <w:bCs/>
            <w:rtl/>
          </w:rPr>
        </w:pPr>
        <w:r w:rsidRPr="0027100F">
          <w:rPr>
            <w:noProof/>
            <w:sz w:val="26"/>
            <w:szCs w:val="26"/>
          </w:rPr>
          <w:drawing>
            <wp:anchor distT="0" distB="0" distL="114300" distR="114300" simplePos="0" relativeHeight="251762176" behindDoc="0" locked="0" layoutInCell="1" allowOverlap="1" wp14:anchorId="053F9306" wp14:editId="610572DB">
              <wp:simplePos x="0" y="0"/>
              <wp:positionH relativeFrom="column">
                <wp:posOffset>4804410</wp:posOffset>
              </wp:positionH>
              <wp:positionV relativeFrom="paragraph">
                <wp:posOffset>69850</wp:posOffset>
              </wp:positionV>
              <wp:extent cx="352425" cy="323850"/>
              <wp:effectExtent l="0" t="0" r="0" b="0"/>
              <wp:wrapTopAndBottom/>
              <wp:docPr id="298880533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2425" cy="3238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D7153" w:rsidRPr="0027100F">
          <w:rPr>
            <w:rFonts w:ascii="Calibri" w:eastAsia="Calibri" w:hAnsi="Calibri" w:cs="Arial"/>
            <w:noProof/>
            <w:sz w:val="26"/>
            <w:szCs w:val="26"/>
            <w:lang w:val="fr-FR" w:eastAsia="fr-FR"/>
          </w:rPr>
          <w:drawing>
            <wp:anchor distT="0" distB="0" distL="114300" distR="114300" simplePos="0" relativeHeight="251601408" behindDoc="0" locked="0" layoutInCell="1" allowOverlap="1" wp14:anchorId="26620B5B" wp14:editId="0EA679F5">
              <wp:simplePos x="0" y="0"/>
              <wp:positionH relativeFrom="column">
                <wp:posOffset>4445</wp:posOffset>
              </wp:positionH>
              <wp:positionV relativeFrom="page">
                <wp:posOffset>10220325</wp:posOffset>
              </wp:positionV>
              <wp:extent cx="419100" cy="323850"/>
              <wp:effectExtent l="95250" t="95250" r="266700" b="323850"/>
              <wp:wrapNone/>
              <wp:docPr id="1329170773" name="Picture 1329170773" descr="صورة تحتوي على نص, الرسومات, شعار, تصميم الجرافيك&#10;&#10;تم إنشاء الوصف تلقائياً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395531" name="صورة 1041395531" descr="صورة تحتوي على نص, الرسومات, شعار, تصميم الجرافيك&#10;&#10;تم إنشاء الوصف تلقائياً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3">
                                <a14:imgEffect>
                                  <a14:sharpenSoften amount="50000"/>
                                </a14:imgEffect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9100" cy="3238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7100F">
          <w:rPr>
            <w:rFonts w:ascii="Simplified Arabic" w:eastAsia="Times New Roman" w:hAnsi="Simplified Arabic" w:cs="Simplified Arabic" w:hint="cs"/>
            <w:b/>
            <w:bCs/>
            <w:sz w:val="26"/>
            <w:szCs w:val="26"/>
            <w:rtl/>
          </w:rPr>
          <w:t xml:space="preserve">        </w:t>
        </w:r>
        <w:r w:rsidR="0027100F">
          <w:rPr>
            <w:rFonts w:ascii="Simplified Arabic" w:eastAsia="Times New Roman" w:hAnsi="Simplified Arabic" w:cs="Simplified Arabic" w:hint="cs"/>
            <w:b/>
            <w:bCs/>
            <w:sz w:val="26"/>
            <w:szCs w:val="26"/>
            <w:rtl/>
          </w:rPr>
          <w:t xml:space="preserve">  </w:t>
        </w:r>
        <w:r w:rsidR="00AD7153" w:rsidRPr="0027100F">
          <w:rPr>
            <w:rFonts w:ascii="Sakkal Majalla" w:eastAsia="Calibri" w:hAnsi="Sakkal Majalla" w:cs="Sakkal Majalla" w:hint="cs"/>
            <w:b/>
            <w:bCs/>
            <w:color w:val="17365D"/>
            <w:sz w:val="26"/>
            <w:szCs w:val="26"/>
            <w:rtl/>
            <w:lang w:bidi="ar-MA"/>
          </w:rPr>
          <w:t>إ</w:t>
        </w:r>
        <w:r w:rsidR="00AD7153" w:rsidRPr="0027100F">
          <w:rPr>
            <w:rFonts w:ascii="Sakkal Majalla" w:eastAsia="Calibri" w:hAnsi="Sakkal Majalla" w:cs="Sakkal Majalla"/>
            <w:b/>
            <w:bCs/>
            <w:color w:val="17365D"/>
            <w:sz w:val="26"/>
            <w:szCs w:val="26"/>
            <w:rtl/>
            <w:lang w:bidi="ar-MA"/>
          </w:rPr>
          <w:t>صدارات المركز الديمقراطي العربي للدراسات الاستراتيجية</w:t>
        </w:r>
        <w:r w:rsidR="00AD7153" w:rsidRPr="0027100F">
          <w:rPr>
            <w:rFonts w:ascii="Sakkal Majalla" w:eastAsia="Calibri" w:hAnsi="Sakkal Majalla" w:cs="Sakkal Majalla" w:hint="cs"/>
            <w:b/>
            <w:bCs/>
            <w:color w:val="17365D"/>
            <w:sz w:val="26"/>
            <w:szCs w:val="26"/>
            <w:rtl/>
            <w:lang w:bidi="ar-MA"/>
          </w:rPr>
          <w:t xml:space="preserve"> </w:t>
        </w:r>
        <w:r w:rsidR="00AD7153" w:rsidRPr="0027100F">
          <w:rPr>
            <w:rFonts w:ascii="Sakkal Majalla" w:eastAsia="Calibri" w:hAnsi="Sakkal Majalla" w:cs="Sakkal Majalla"/>
            <w:b/>
            <w:bCs/>
            <w:color w:val="17365D"/>
            <w:sz w:val="26"/>
            <w:szCs w:val="26"/>
            <w:rtl/>
            <w:lang w:bidi="ar-MA"/>
          </w:rPr>
          <w:t>والسياسية</w:t>
        </w:r>
        <w:r w:rsidR="00AD7153" w:rsidRPr="0027100F">
          <w:rPr>
            <w:rFonts w:ascii="Sakkal Majalla" w:eastAsia="Calibri" w:hAnsi="Sakkal Majalla" w:cs="Sakkal Majalla" w:hint="cs"/>
            <w:b/>
            <w:bCs/>
            <w:color w:val="17365D"/>
            <w:sz w:val="26"/>
            <w:szCs w:val="26"/>
            <w:rtl/>
            <w:lang w:bidi="ar-MA"/>
          </w:rPr>
          <w:t xml:space="preserve"> </w:t>
        </w:r>
        <w:r w:rsidR="00AD7153" w:rsidRPr="0027100F">
          <w:rPr>
            <w:rFonts w:ascii="Sakkal Majalla" w:eastAsia="Calibri" w:hAnsi="Sakkal Majalla" w:cs="Sakkal Majalla"/>
            <w:b/>
            <w:bCs/>
            <w:color w:val="17365D"/>
            <w:sz w:val="26"/>
            <w:szCs w:val="26"/>
            <w:rtl/>
            <w:lang w:bidi="ar-MA"/>
          </w:rPr>
          <w:t xml:space="preserve">والاقتصادية </w:t>
        </w:r>
        <w:r w:rsidR="00AD7153" w:rsidRPr="0027100F">
          <w:rPr>
            <w:rFonts w:ascii="Times New Roman" w:eastAsia="Calibri" w:hAnsi="Times New Roman" w:cs="Times New Roman"/>
            <w:b/>
            <w:bCs/>
            <w:sz w:val="26"/>
            <w:szCs w:val="26"/>
          </w:rPr>
          <w:ptab w:relativeTo="margin" w:alignment="right" w:leader="none"/>
        </w:r>
        <w:r w:rsidR="00AD7153" w:rsidRPr="0027100F">
          <w:rPr>
            <w:rFonts w:ascii="Times New Roman" w:eastAsia="Calibri" w:hAnsi="Times New Roman" w:cs="Times New Roman"/>
            <w:b/>
            <w:bCs/>
          </w:rPr>
          <w:t xml:space="preserve">Page </w:t>
        </w:r>
        <w:r w:rsidR="00AD7153" w:rsidRPr="0027100F">
          <w:rPr>
            <w:rFonts w:ascii="Times New Roman" w:eastAsia="Calibri" w:hAnsi="Times New Roman" w:cs="Times New Roman"/>
            <w:b/>
            <w:bCs/>
          </w:rPr>
          <w:fldChar w:fldCharType="begin"/>
        </w:r>
        <w:r w:rsidR="00AD7153" w:rsidRPr="0027100F">
          <w:rPr>
            <w:rFonts w:ascii="Times New Roman" w:eastAsia="Calibri" w:hAnsi="Times New Roman" w:cs="Times New Roman"/>
            <w:b/>
            <w:bCs/>
          </w:rPr>
          <w:instrText xml:space="preserve"> PAGE   \* MERGEFORMAT </w:instrText>
        </w:r>
        <w:r w:rsidR="00AD7153" w:rsidRPr="0027100F">
          <w:rPr>
            <w:rFonts w:ascii="Times New Roman" w:eastAsia="Calibri" w:hAnsi="Times New Roman" w:cs="Times New Roman"/>
            <w:b/>
            <w:bCs/>
          </w:rPr>
          <w:fldChar w:fldCharType="separate"/>
        </w:r>
        <w:r w:rsidR="00AD7153" w:rsidRPr="0027100F">
          <w:rPr>
            <w:rFonts w:ascii="Times New Roman" w:eastAsia="Calibri" w:hAnsi="Times New Roman" w:cs="Times New Roman"/>
            <w:b/>
            <w:bCs/>
          </w:rPr>
          <w:t>1</w:t>
        </w:r>
        <w:r w:rsidR="00AD7153" w:rsidRPr="0027100F">
          <w:rPr>
            <w:rFonts w:ascii="Times New Roman" w:eastAsia="Calibri" w:hAnsi="Times New Roman" w:cs="Times New Roman"/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5138F" w14:textId="77777777" w:rsidR="00AE41AC" w:rsidRDefault="00AE41AC" w:rsidP="00AD7153">
      <w:pPr>
        <w:spacing w:after="0" w:line="240" w:lineRule="auto"/>
        <w:jc w:val="right"/>
      </w:pPr>
      <w:r>
        <w:separator/>
      </w:r>
    </w:p>
  </w:footnote>
  <w:footnote w:type="continuationSeparator" w:id="0">
    <w:p w14:paraId="645436C1" w14:textId="77777777" w:rsidR="00AE41AC" w:rsidRDefault="00AE41AC" w:rsidP="00893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7B1E7" w14:textId="77777777" w:rsidR="00000000" w:rsidRPr="00AD7153" w:rsidRDefault="00000000" w:rsidP="00AD7153">
    <w:pPr>
      <w:pStyle w:val="Header"/>
      <w:bidi/>
      <w:spacing w:after="240" w:line="360" w:lineRule="auto"/>
      <w:rPr>
        <w:rFonts w:ascii="Simplified Arabic" w:hAnsi="Simplified Arabic" w:cs="Simplified Arabic"/>
        <w:sz w:val="18"/>
        <w:szCs w:val="18"/>
        <w:lang w:bidi="ar-D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14" w:type="dxa"/>
      <w:tblInd w:w="-580" w:type="dxa"/>
      <w:tblLook w:val="04A0" w:firstRow="1" w:lastRow="0" w:firstColumn="1" w:lastColumn="0" w:noHBand="0" w:noVBand="1"/>
    </w:tblPr>
    <w:tblGrid>
      <w:gridCol w:w="3969"/>
      <w:gridCol w:w="5245"/>
    </w:tblGrid>
    <w:tr w:rsidR="00AD7153" w:rsidRPr="0027100F" w14:paraId="38E8AB29" w14:textId="77777777" w:rsidTr="0027100F">
      <w:trPr>
        <w:trHeight w:hRule="exact" w:val="436"/>
      </w:trPr>
      <w:tc>
        <w:tcPr>
          <w:tcW w:w="3969" w:type="dxa"/>
          <w:shd w:val="clear" w:color="auto" w:fill="auto"/>
          <w:vAlign w:val="center"/>
        </w:tcPr>
        <w:p w14:paraId="136DD9C8" w14:textId="7F3539B3" w:rsidR="00AD7153" w:rsidRPr="0027100F" w:rsidRDefault="00AD7153" w:rsidP="0027100F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Sakkal Majalla" w:eastAsia="Times New Roman" w:hAnsi="Sakkal Majalla" w:cs="Sakkal Majalla"/>
              <w:b/>
              <w:bCs/>
              <w:color w:val="FF0000"/>
              <w:sz w:val="28"/>
              <w:szCs w:val="28"/>
              <w:rtl/>
            </w:rPr>
          </w:pPr>
          <w:r w:rsidRPr="0027100F">
            <w:rPr>
              <w:rFonts w:ascii="Sakkal Majalla" w:eastAsia="Times New Roman" w:hAnsi="Sakkal Majalla" w:cs="Sakkal Majalla"/>
              <w:b/>
              <w:bCs/>
              <w:color w:val="FF0000"/>
              <w:sz w:val="28"/>
              <w:szCs w:val="28"/>
              <w:rtl/>
            </w:rPr>
            <w:t>اسم الكتاب</w:t>
          </w:r>
        </w:p>
      </w:tc>
      <w:tc>
        <w:tcPr>
          <w:tcW w:w="5245" w:type="dxa"/>
          <w:shd w:val="clear" w:color="auto" w:fill="auto"/>
          <w:vAlign w:val="center"/>
        </w:tcPr>
        <w:p w14:paraId="78487DFB" w14:textId="77777777" w:rsidR="00AD7153" w:rsidRPr="0027100F" w:rsidRDefault="00AD7153" w:rsidP="0027100F">
          <w:pPr>
            <w:bidi/>
            <w:spacing w:after="0" w:line="360" w:lineRule="auto"/>
            <w:jc w:val="center"/>
            <w:rPr>
              <w:rFonts w:ascii="Sakkal Majalla" w:eastAsia="Times New Roman" w:hAnsi="Sakkal Majalla" w:cs="Sakkal Majalla"/>
              <w:b/>
              <w:bCs/>
              <w:i/>
              <w:iCs/>
              <w:sz w:val="28"/>
              <w:szCs w:val="28"/>
              <w:rtl/>
            </w:rPr>
          </w:pPr>
          <w:r w:rsidRPr="0027100F">
            <w:rPr>
              <w:rFonts w:ascii="Sakkal Majalla" w:eastAsia="Times New Roman" w:hAnsi="Sakkal Majalla" w:cs="Sakkal Majalla"/>
              <w:b/>
              <w:bCs/>
              <w:sz w:val="28"/>
              <w:szCs w:val="28"/>
              <w:rtl/>
            </w:rPr>
            <w:t>اسم المؤلف</w:t>
          </w:r>
        </w:p>
        <w:p w14:paraId="10160C75" w14:textId="77777777" w:rsidR="00AD7153" w:rsidRPr="0027100F" w:rsidRDefault="00AD7153" w:rsidP="0027100F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center"/>
            <w:rPr>
              <w:rFonts w:ascii="Sakkal Majalla" w:eastAsia="Times New Roman" w:hAnsi="Sakkal Majalla" w:cs="Sakkal Majalla"/>
              <w:b/>
              <w:bCs/>
              <w:i/>
              <w:iCs/>
              <w:color w:val="C00000"/>
              <w:sz w:val="28"/>
              <w:szCs w:val="28"/>
              <w:lang w:val="fr-FR"/>
            </w:rPr>
          </w:pPr>
        </w:p>
      </w:tc>
    </w:tr>
  </w:tbl>
  <w:sdt>
    <w:sdtPr>
      <w:rPr>
        <w:rFonts w:ascii="Simplified Arabic" w:eastAsia="Times New Roman" w:hAnsi="Simplified Arabic" w:cs="Simplified Arabic"/>
        <w:b/>
        <w:bCs/>
        <w:sz w:val="28"/>
        <w:szCs w:val="28"/>
        <w:rtl/>
      </w:rPr>
      <w:id w:val="6915005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B8AA1DC" w14:textId="1062B5B2" w:rsidR="00B96AFC" w:rsidRPr="00D60A69" w:rsidRDefault="00B96AFC" w:rsidP="00B96AFC">
        <w:pPr>
          <w:pBdr>
            <w:top w:val="thinThickSmallGap" w:sz="24" w:space="1" w:color="823B0B"/>
          </w:pBdr>
          <w:tabs>
            <w:tab w:val="center" w:pos="4536"/>
            <w:tab w:val="right" w:pos="9072"/>
          </w:tabs>
          <w:bidi/>
          <w:spacing w:after="0" w:line="240" w:lineRule="auto"/>
          <w:rPr>
            <w:rFonts w:ascii="Times New Roman" w:eastAsia="Calibri" w:hAnsi="Times New Roman" w:cs="Times New Roman"/>
            <w:b/>
            <w:bCs/>
            <w:rtl/>
          </w:rPr>
        </w:pPr>
        <w:r w:rsidRPr="00131E5E">
          <w:rPr>
            <w:rFonts w:ascii="Calibri" w:eastAsia="Calibri" w:hAnsi="Calibri" w:cs="Arial"/>
            <w:noProof/>
            <w:lang w:val="fr-FR" w:eastAsia="fr-FR"/>
          </w:rPr>
          <w:drawing>
            <wp:anchor distT="0" distB="0" distL="114300" distR="114300" simplePos="0" relativeHeight="251707904" behindDoc="0" locked="0" layoutInCell="1" allowOverlap="1" wp14:anchorId="5070574D" wp14:editId="00D211C6">
              <wp:simplePos x="0" y="0"/>
              <wp:positionH relativeFrom="column">
                <wp:posOffset>4445</wp:posOffset>
              </wp:positionH>
              <wp:positionV relativeFrom="page">
                <wp:posOffset>10220325</wp:posOffset>
              </wp:positionV>
              <wp:extent cx="419100" cy="323850"/>
              <wp:effectExtent l="95250" t="95250" r="266700" b="323850"/>
              <wp:wrapNone/>
              <wp:docPr id="812820686" name="Picture 812820686" descr="صورة تحتوي على نص, الرسومات, شعار, تصميم الجرافيك&#10;&#10;تم إنشاء الوصف تلقائياً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395531" name="صورة 1041395531" descr="صورة تحتوي على نص, الرسومات, شعار, تصميم الجرافيك&#10;&#10;تم إنشاء الوصف تلقائياً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harpenSoften amount="50000"/>
                                </a14:imgEffect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9100" cy="32385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F7399"/>
    <w:multiLevelType w:val="hybridMultilevel"/>
    <w:tmpl w:val="18F86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279F5"/>
    <w:multiLevelType w:val="hybridMultilevel"/>
    <w:tmpl w:val="C524683A"/>
    <w:lvl w:ilvl="0" w:tplc="DC32F3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24156"/>
    <w:multiLevelType w:val="hybridMultilevel"/>
    <w:tmpl w:val="15082F6C"/>
    <w:lvl w:ilvl="0" w:tplc="A8BCB55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C14E4AC4">
      <w:numFmt w:val="bullet"/>
      <w:lvlText w:val="-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71BA2"/>
    <w:multiLevelType w:val="hybridMultilevel"/>
    <w:tmpl w:val="A3D255BC"/>
    <w:lvl w:ilvl="0" w:tplc="C914835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715DA"/>
    <w:multiLevelType w:val="hybridMultilevel"/>
    <w:tmpl w:val="D700C9C6"/>
    <w:lvl w:ilvl="0" w:tplc="712E7C58">
      <w:start w:val="5"/>
      <w:numFmt w:val="decimal"/>
      <w:lvlText w:val="%1-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129A4EE9"/>
    <w:multiLevelType w:val="hybridMultilevel"/>
    <w:tmpl w:val="F7E4A384"/>
    <w:lvl w:ilvl="0" w:tplc="99AA7DA8">
      <w:start w:val="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D4A4C"/>
    <w:multiLevelType w:val="hybridMultilevel"/>
    <w:tmpl w:val="F524233E"/>
    <w:lvl w:ilvl="0" w:tplc="0409000F">
      <w:start w:val="1"/>
      <w:numFmt w:val="decimal"/>
      <w:lvlText w:val="%1."/>
      <w:lvlJc w:val="left"/>
      <w:pPr>
        <w:ind w:left="665" w:hanging="360"/>
      </w:pPr>
    </w:lvl>
    <w:lvl w:ilvl="1" w:tplc="04090019" w:tentative="1">
      <w:start w:val="1"/>
      <w:numFmt w:val="lowerLetter"/>
      <w:lvlText w:val="%2."/>
      <w:lvlJc w:val="left"/>
      <w:pPr>
        <w:ind w:left="1385" w:hanging="360"/>
      </w:pPr>
    </w:lvl>
    <w:lvl w:ilvl="2" w:tplc="0409001B" w:tentative="1">
      <w:start w:val="1"/>
      <w:numFmt w:val="lowerRoman"/>
      <w:lvlText w:val="%3."/>
      <w:lvlJc w:val="right"/>
      <w:pPr>
        <w:ind w:left="2105" w:hanging="180"/>
      </w:pPr>
    </w:lvl>
    <w:lvl w:ilvl="3" w:tplc="0409000F" w:tentative="1">
      <w:start w:val="1"/>
      <w:numFmt w:val="decimal"/>
      <w:lvlText w:val="%4."/>
      <w:lvlJc w:val="left"/>
      <w:pPr>
        <w:ind w:left="2825" w:hanging="360"/>
      </w:pPr>
    </w:lvl>
    <w:lvl w:ilvl="4" w:tplc="04090019" w:tentative="1">
      <w:start w:val="1"/>
      <w:numFmt w:val="lowerLetter"/>
      <w:lvlText w:val="%5."/>
      <w:lvlJc w:val="left"/>
      <w:pPr>
        <w:ind w:left="3545" w:hanging="360"/>
      </w:pPr>
    </w:lvl>
    <w:lvl w:ilvl="5" w:tplc="0409001B" w:tentative="1">
      <w:start w:val="1"/>
      <w:numFmt w:val="lowerRoman"/>
      <w:lvlText w:val="%6."/>
      <w:lvlJc w:val="right"/>
      <w:pPr>
        <w:ind w:left="4265" w:hanging="180"/>
      </w:pPr>
    </w:lvl>
    <w:lvl w:ilvl="6" w:tplc="0409000F" w:tentative="1">
      <w:start w:val="1"/>
      <w:numFmt w:val="decimal"/>
      <w:lvlText w:val="%7."/>
      <w:lvlJc w:val="left"/>
      <w:pPr>
        <w:ind w:left="4985" w:hanging="360"/>
      </w:pPr>
    </w:lvl>
    <w:lvl w:ilvl="7" w:tplc="04090019" w:tentative="1">
      <w:start w:val="1"/>
      <w:numFmt w:val="lowerLetter"/>
      <w:lvlText w:val="%8."/>
      <w:lvlJc w:val="left"/>
      <w:pPr>
        <w:ind w:left="5705" w:hanging="360"/>
      </w:pPr>
    </w:lvl>
    <w:lvl w:ilvl="8" w:tplc="040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7" w15:restartNumberingAfterBreak="0">
    <w:nsid w:val="1A0F70B0"/>
    <w:multiLevelType w:val="hybridMultilevel"/>
    <w:tmpl w:val="1C101A52"/>
    <w:lvl w:ilvl="0" w:tplc="E3A8374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73A5D"/>
    <w:multiLevelType w:val="hybridMultilevel"/>
    <w:tmpl w:val="E31C692C"/>
    <w:lvl w:ilvl="0" w:tplc="156AF7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B51EB"/>
    <w:multiLevelType w:val="hybridMultilevel"/>
    <w:tmpl w:val="F11C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13BD"/>
    <w:multiLevelType w:val="hybridMultilevel"/>
    <w:tmpl w:val="90DA9A18"/>
    <w:lvl w:ilvl="0" w:tplc="D4A8B7B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A3449"/>
    <w:multiLevelType w:val="hybridMultilevel"/>
    <w:tmpl w:val="B3765B32"/>
    <w:lvl w:ilvl="0" w:tplc="3BD2567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24CCD"/>
    <w:multiLevelType w:val="hybridMultilevel"/>
    <w:tmpl w:val="F208AC06"/>
    <w:lvl w:ilvl="0" w:tplc="460A724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D4FDD"/>
    <w:multiLevelType w:val="hybridMultilevel"/>
    <w:tmpl w:val="3BF81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77DFF"/>
    <w:multiLevelType w:val="hybridMultilevel"/>
    <w:tmpl w:val="8506BDCC"/>
    <w:lvl w:ilvl="0" w:tplc="CC22AD64">
      <w:start w:val="1"/>
      <w:numFmt w:val="arabicAlpha"/>
      <w:lvlText w:val="%1-"/>
      <w:lvlJc w:val="left"/>
      <w:pPr>
        <w:ind w:left="45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29CA6AFA"/>
    <w:multiLevelType w:val="hybridMultilevel"/>
    <w:tmpl w:val="ABD82068"/>
    <w:lvl w:ilvl="0" w:tplc="3BD256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E33EB"/>
    <w:multiLevelType w:val="hybridMultilevel"/>
    <w:tmpl w:val="2A521842"/>
    <w:lvl w:ilvl="0" w:tplc="58448E08">
      <w:start w:val="5"/>
      <w:numFmt w:val="bullet"/>
      <w:lvlText w:val="-"/>
      <w:lvlJc w:val="left"/>
      <w:pPr>
        <w:ind w:left="803" w:hanging="360"/>
      </w:pPr>
      <w:rPr>
        <w:rFonts w:ascii="Times New Roman" w:eastAsia="Times New Roman" w:hAnsi="Times New Roman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7" w15:restartNumberingAfterBreak="0">
    <w:nsid w:val="30F156B6"/>
    <w:multiLevelType w:val="hybridMultilevel"/>
    <w:tmpl w:val="60A0789A"/>
    <w:lvl w:ilvl="0" w:tplc="89BEB77A">
      <w:numFmt w:val="bullet"/>
      <w:lvlText w:val="-"/>
      <w:lvlJc w:val="left"/>
      <w:pPr>
        <w:ind w:left="307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8" w15:restartNumberingAfterBreak="0">
    <w:nsid w:val="338D5FAC"/>
    <w:multiLevelType w:val="hybridMultilevel"/>
    <w:tmpl w:val="506CAC5E"/>
    <w:lvl w:ilvl="0" w:tplc="DA76651C">
      <w:start w:val="1"/>
      <w:numFmt w:val="decimal"/>
      <w:lvlText w:val="%1-"/>
      <w:lvlJc w:val="left"/>
      <w:pPr>
        <w:ind w:left="6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 w15:restartNumberingAfterBreak="0">
    <w:nsid w:val="36D83B72"/>
    <w:multiLevelType w:val="hybridMultilevel"/>
    <w:tmpl w:val="43F09F3E"/>
    <w:lvl w:ilvl="0" w:tplc="ECE221C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C1FD5"/>
    <w:multiLevelType w:val="hybridMultilevel"/>
    <w:tmpl w:val="711E2A36"/>
    <w:lvl w:ilvl="0" w:tplc="2AA42D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67B3C"/>
    <w:multiLevelType w:val="hybridMultilevel"/>
    <w:tmpl w:val="F38A867A"/>
    <w:lvl w:ilvl="0" w:tplc="EF4CE3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31DBF"/>
    <w:multiLevelType w:val="hybridMultilevel"/>
    <w:tmpl w:val="58120EF4"/>
    <w:lvl w:ilvl="0" w:tplc="04DA5918">
      <w:numFmt w:val="bullet"/>
      <w:lvlText w:val=""/>
      <w:lvlJc w:val="left"/>
      <w:pPr>
        <w:ind w:left="217" w:hanging="360"/>
      </w:pPr>
      <w:rPr>
        <w:rFonts w:ascii="Symbol" w:eastAsia="Times New Roman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9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abstractNum w:abstractNumId="23" w15:restartNumberingAfterBreak="0">
    <w:nsid w:val="419073BA"/>
    <w:multiLevelType w:val="hybridMultilevel"/>
    <w:tmpl w:val="9BB62124"/>
    <w:lvl w:ilvl="0" w:tplc="7F14B8D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4070E"/>
    <w:multiLevelType w:val="hybridMultilevel"/>
    <w:tmpl w:val="C07CFA14"/>
    <w:lvl w:ilvl="0" w:tplc="9028D22E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5405D8"/>
    <w:multiLevelType w:val="hybridMultilevel"/>
    <w:tmpl w:val="C2141120"/>
    <w:lvl w:ilvl="0" w:tplc="C8504F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C67191"/>
    <w:multiLevelType w:val="hybridMultilevel"/>
    <w:tmpl w:val="4C1C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A91567"/>
    <w:multiLevelType w:val="hybridMultilevel"/>
    <w:tmpl w:val="6D46A2A6"/>
    <w:lvl w:ilvl="0" w:tplc="3BD256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86182"/>
    <w:multiLevelType w:val="hybridMultilevel"/>
    <w:tmpl w:val="9AAC232E"/>
    <w:lvl w:ilvl="0" w:tplc="087606E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392185"/>
    <w:multiLevelType w:val="hybridMultilevel"/>
    <w:tmpl w:val="1F78B1B6"/>
    <w:lvl w:ilvl="0" w:tplc="63CE347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940AEB"/>
    <w:multiLevelType w:val="hybridMultilevel"/>
    <w:tmpl w:val="FF6C718E"/>
    <w:lvl w:ilvl="0" w:tplc="04090001">
      <w:start w:val="1"/>
      <w:numFmt w:val="bullet"/>
      <w:lvlText w:val=""/>
      <w:lvlJc w:val="left"/>
      <w:pPr>
        <w:ind w:left="307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31" w15:restartNumberingAfterBreak="0">
    <w:nsid w:val="4E6D0228"/>
    <w:multiLevelType w:val="hybridMultilevel"/>
    <w:tmpl w:val="AD46C9C0"/>
    <w:lvl w:ilvl="0" w:tplc="6A5CAE64">
      <w:start w:val="1"/>
      <w:numFmt w:val="decimal"/>
      <w:lvlText w:val="%1-"/>
      <w:lvlJc w:val="left"/>
      <w:pPr>
        <w:ind w:left="6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4F4D07D8"/>
    <w:multiLevelType w:val="hybridMultilevel"/>
    <w:tmpl w:val="4E929BCE"/>
    <w:lvl w:ilvl="0" w:tplc="EFFADF76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0D838AB"/>
    <w:multiLevelType w:val="hybridMultilevel"/>
    <w:tmpl w:val="9E68736C"/>
    <w:lvl w:ilvl="0" w:tplc="84CE6C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02613"/>
    <w:multiLevelType w:val="hybridMultilevel"/>
    <w:tmpl w:val="BD2E2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AE2447"/>
    <w:multiLevelType w:val="hybridMultilevel"/>
    <w:tmpl w:val="C3007824"/>
    <w:lvl w:ilvl="0" w:tplc="695445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2F75E7"/>
    <w:multiLevelType w:val="hybridMultilevel"/>
    <w:tmpl w:val="BD7CF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5151DE"/>
    <w:multiLevelType w:val="hybridMultilevel"/>
    <w:tmpl w:val="C8AE3304"/>
    <w:lvl w:ilvl="0" w:tplc="C7AEFB7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1402E"/>
    <w:multiLevelType w:val="hybridMultilevel"/>
    <w:tmpl w:val="895AE0A2"/>
    <w:lvl w:ilvl="0" w:tplc="F9748D20">
      <w:start w:val="1"/>
      <w:numFmt w:val="decimal"/>
      <w:lvlText w:val="%1-"/>
      <w:lvlJc w:val="left"/>
      <w:pPr>
        <w:ind w:left="60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9" w15:restartNumberingAfterBreak="0">
    <w:nsid w:val="63916D70"/>
    <w:multiLevelType w:val="hybridMultilevel"/>
    <w:tmpl w:val="0BB45BDA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40" w15:restartNumberingAfterBreak="0">
    <w:nsid w:val="64BD6EC2"/>
    <w:multiLevelType w:val="hybridMultilevel"/>
    <w:tmpl w:val="90DA7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E070FF"/>
    <w:multiLevelType w:val="hybridMultilevel"/>
    <w:tmpl w:val="ED08C90C"/>
    <w:lvl w:ilvl="0" w:tplc="E5186F0E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7868A4DA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Simplified Arabi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8E20501"/>
    <w:multiLevelType w:val="hybridMultilevel"/>
    <w:tmpl w:val="D7EC20DE"/>
    <w:lvl w:ilvl="0" w:tplc="BABC3E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FC1877"/>
    <w:multiLevelType w:val="hybridMultilevel"/>
    <w:tmpl w:val="5FB4D6F6"/>
    <w:lvl w:ilvl="0" w:tplc="909897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3257A"/>
    <w:multiLevelType w:val="hybridMultilevel"/>
    <w:tmpl w:val="2A3468C4"/>
    <w:lvl w:ilvl="0" w:tplc="D20A62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E31C07"/>
    <w:multiLevelType w:val="hybridMultilevel"/>
    <w:tmpl w:val="46187A1C"/>
    <w:lvl w:ilvl="0" w:tplc="487E96D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F85DF1"/>
    <w:multiLevelType w:val="hybridMultilevel"/>
    <w:tmpl w:val="1F1E1CCE"/>
    <w:lvl w:ilvl="0" w:tplc="F67CB1D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794C7A"/>
    <w:multiLevelType w:val="hybridMultilevel"/>
    <w:tmpl w:val="B1929FE0"/>
    <w:lvl w:ilvl="0" w:tplc="04090013">
      <w:start w:val="1"/>
      <w:numFmt w:val="arabicAlpha"/>
      <w:lvlText w:val="%1-"/>
      <w:lvlJc w:val="center"/>
      <w:pPr>
        <w:ind w:left="1027" w:hanging="360"/>
      </w:pPr>
    </w:lvl>
    <w:lvl w:ilvl="1" w:tplc="04090019" w:tentative="1">
      <w:start w:val="1"/>
      <w:numFmt w:val="lowerLetter"/>
      <w:lvlText w:val="%2."/>
      <w:lvlJc w:val="left"/>
      <w:pPr>
        <w:ind w:left="1747" w:hanging="360"/>
      </w:pPr>
    </w:lvl>
    <w:lvl w:ilvl="2" w:tplc="0409001B" w:tentative="1">
      <w:start w:val="1"/>
      <w:numFmt w:val="lowerRoman"/>
      <w:lvlText w:val="%3."/>
      <w:lvlJc w:val="right"/>
      <w:pPr>
        <w:ind w:left="2467" w:hanging="180"/>
      </w:pPr>
    </w:lvl>
    <w:lvl w:ilvl="3" w:tplc="0409000F" w:tentative="1">
      <w:start w:val="1"/>
      <w:numFmt w:val="decimal"/>
      <w:lvlText w:val="%4."/>
      <w:lvlJc w:val="left"/>
      <w:pPr>
        <w:ind w:left="3187" w:hanging="360"/>
      </w:pPr>
    </w:lvl>
    <w:lvl w:ilvl="4" w:tplc="04090019" w:tentative="1">
      <w:start w:val="1"/>
      <w:numFmt w:val="lowerLetter"/>
      <w:lvlText w:val="%5."/>
      <w:lvlJc w:val="left"/>
      <w:pPr>
        <w:ind w:left="3907" w:hanging="360"/>
      </w:pPr>
    </w:lvl>
    <w:lvl w:ilvl="5" w:tplc="0409001B" w:tentative="1">
      <w:start w:val="1"/>
      <w:numFmt w:val="lowerRoman"/>
      <w:lvlText w:val="%6."/>
      <w:lvlJc w:val="right"/>
      <w:pPr>
        <w:ind w:left="4627" w:hanging="180"/>
      </w:pPr>
    </w:lvl>
    <w:lvl w:ilvl="6" w:tplc="0409000F" w:tentative="1">
      <w:start w:val="1"/>
      <w:numFmt w:val="decimal"/>
      <w:lvlText w:val="%7."/>
      <w:lvlJc w:val="left"/>
      <w:pPr>
        <w:ind w:left="5347" w:hanging="360"/>
      </w:pPr>
    </w:lvl>
    <w:lvl w:ilvl="7" w:tplc="04090019" w:tentative="1">
      <w:start w:val="1"/>
      <w:numFmt w:val="lowerLetter"/>
      <w:lvlText w:val="%8."/>
      <w:lvlJc w:val="left"/>
      <w:pPr>
        <w:ind w:left="6067" w:hanging="360"/>
      </w:pPr>
    </w:lvl>
    <w:lvl w:ilvl="8" w:tplc="04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48" w15:restartNumberingAfterBreak="0">
    <w:nsid w:val="78384513"/>
    <w:multiLevelType w:val="hybridMultilevel"/>
    <w:tmpl w:val="E5C8C4FE"/>
    <w:lvl w:ilvl="0" w:tplc="5442CA0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65649F"/>
    <w:multiLevelType w:val="hybridMultilevel"/>
    <w:tmpl w:val="B8D67498"/>
    <w:lvl w:ilvl="0" w:tplc="E536E0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9F17F0"/>
    <w:multiLevelType w:val="hybridMultilevel"/>
    <w:tmpl w:val="5DF26BCE"/>
    <w:lvl w:ilvl="0" w:tplc="BCC8C6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0C3E5E"/>
    <w:multiLevelType w:val="hybridMultilevel"/>
    <w:tmpl w:val="5E8A4142"/>
    <w:lvl w:ilvl="0" w:tplc="8BEA08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A52B8A"/>
    <w:multiLevelType w:val="hybridMultilevel"/>
    <w:tmpl w:val="D194B004"/>
    <w:lvl w:ilvl="0" w:tplc="99C801C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890FAA"/>
    <w:multiLevelType w:val="hybridMultilevel"/>
    <w:tmpl w:val="1E748DBA"/>
    <w:lvl w:ilvl="0" w:tplc="776E5A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091226">
    <w:abstractNumId w:val="22"/>
  </w:num>
  <w:num w:numId="2" w16cid:durableId="936597782">
    <w:abstractNumId w:val="17"/>
  </w:num>
  <w:num w:numId="3" w16cid:durableId="1979459533">
    <w:abstractNumId w:val="6"/>
  </w:num>
  <w:num w:numId="4" w16cid:durableId="2026783265">
    <w:abstractNumId w:val="47"/>
  </w:num>
  <w:num w:numId="5" w16cid:durableId="472796360">
    <w:abstractNumId w:val="14"/>
  </w:num>
  <w:num w:numId="6" w16cid:durableId="185871112">
    <w:abstractNumId w:val="38"/>
  </w:num>
  <w:num w:numId="7" w16cid:durableId="1408765668">
    <w:abstractNumId w:val="45"/>
  </w:num>
  <w:num w:numId="8" w16cid:durableId="303893227">
    <w:abstractNumId w:val="39"/>
  </w:num>
  <w:num w:numId="9" w16cid:durableId="880938605">
    <w:abstractNumId w:val="16"/>
  </w:num>
  <w:num w:numId="10" w16cid:durableId="192156003">
    <w:abstractNumId w:val="46"/>
  </w:num>
  <w:num w:numId="11" w16cid:durableId="432700847">
    <w:abstractNumId w:val="18"/>
  </w:num>
  <w:num w:numId="12" w16cid:durableId="1681927355">
    <w:abstractNumId w:val="7"/>
  </w:num>
  <w:num w:numId="13" w16cid:durableId="1269196017">
    <w:abstractNumId w:val="5"/>
  </w:num>
  <w:num w:numId="14" w16cid:durableId="1360817104">
    <w:abstractNumId w:val="1"/>
  </w:num>
  <w:num w:numId="15" w16cid:durableId="1448041230">
    <w:abstractNumId w:val="53"/>
  </w:num>
  <w:num w:numId="16" w16cid:durableId="1493137300">
    <w:abstractNumId w:val="40"/>
  </w:num>
  <w:num w:numId="17" w16cid:durableId="1486433843">
    <w:abstractNumId w:val="29"/>
  </w:num>
  <w:num w:numId="18" w16cid:durableId="1819954103">
    <w:abstractNumId w:val="9"/>
  </w:num>
  <w:num w:numId="19" w16cid:durableId="466553409">
    <w:abstractNumId w:val="15"/>
  </w:num>
  <w:num w:numId="20" w16cid:durableId="2114859249">
    <w:abstractNumId w:val="34"/>
  </w:num>
  <w:num w:numId="21" w16cid:durableId="627860915">
    <w:abstractNumId w:val="12"/>
  </w:num>
  <w:num w:numId="22" w16cid:durableId="989166175">
    <w:abstractNumId w:val="11"/>
  </w:num>
  <w:num w:numId="23" w16cid:durableId="235745739">
    <w:abstractNumId w:val="27"/>
  </w:num>
  <w:num w:numId="24" w16cid:durableId="1189248231">
    <w:abstractNumId w:val="0"/>
  </w:num>
  <w:num w:numId="25" w16cid:durableId="923338627">
    <w:abstractNumId w:val="35"/>
  </w:num>
  <w:num w:numId="26" w16cid:durableId="370619864">
    <w:abstractNumId w:val="24"/>
  </w:num>
  <w:num w:numId="27" w16cid:durableId="62875426">
    <w:abstractNumId w:val="10"/>
  </w:num>
  <w:num w:numId="28" w16cid:durableId="1259561048">
    <w:abstractNumId w:val="49"/>
  </w:num>
  <w:num w:numId="29" w16cid:durableId="801536382">
    <w:abstractNumId w:val="52"/>
  </w:num>
  <w:num w:numId="30" w16cid:durableId="206768394">
    <w:abstractNumId w:val="41"/>
  </w:num>
  <w:num w:numId="31" w16cid:durableId="769088991">
    <w:abstractNumId w:val="28"/>
  </w:num>
  <w:num w:numId="32" w16cid:durableId="323169322">
    <w:abstractNumId w:val="43"/>
  </w:num>
  <w:num w:numId="33" w16cid:durableId="1811555917">
    <w:abstractNumId w:val="21"/>
  </w:num>
  <w:num w:numId="34" w16cid:durableId="1138840780">
    <w:abstractNumId w:val="50"/>
  </w:num>
  <w:num w:numId="35" w16cid:durableId="1173105949">
    <w:abstractNumId w:val="3"/>
  </w:num>
  <w:num w:numId="36" w16cid:durableId="414864780">
    <w:abstractNumId w:val="48"/>
  </w:num>
  <w:num w:numId="37" w16cid:durableId="1475558832">
    <w:abstractNumId w:val="33"/>
  </w:num>
  <w:num w:numId="38" w16cid:durableId="1431314753">
    <w:abstractNumId w:val="25"/>
  </w:num>
  <w:num w:numId="39" w16cid:durableId="1565726136">
    <w:abstractNumId w:val="31"/>
  </w:num>
  <w:num w:numId="40" w16cid:durableId="87577361">
    <w:abstractNumId w:val="19"/>
  </w:num>
  <w:num w:numId="41" w16cid:durableId="199783610">
    <w:abstractNumId w:val="51"/>
  </w:num>
  <w:num w:numId="42" w16cid:durableId="446198601">
    <w:abstractNumId w:val="37"/>
  </w:num>
  <w:num w:numId="43" w16cid:durableId="486748305">
    <w:abstractNumId w:val="32"/>
  </w:num>
  <w:num w:numId="44" w16cid:durableId="1860847287">
    <w:abstractNumId w:val="20"/>
  </w:num>
  <w:num w:numId="45" w16cid:durableId="947201217">
    <w:abstractNumId w:val="23"/>
  </w:num>
  <w:num w:numId="46" w16cid:durableId="1870676442">
    <w:abstractNumId w:val="8"/>
  </w:num>
  <w:num w:numId="47" w16cid:durableId="1593126372">
    <w:abstractNumId w:val="44"/>
  </w:num>
  <w:num w:numId="48" w16cid:durableId="1393768791">
    <w:abstractNumId w:val="42"/>
  </w:num>
  <w:num w:numId="49" w16cid:durableId="956984109">
    <w:abstractNumId w:val="36"/>
  </w:num>
  <w:num w:numId="50" w16cid:durableId="345597370">
    <w:abstractNumId w:val="30"/>
  </w:num>
  <w:num w:numId="51" w16cid:durableId="1400400798">
    <w:abstractNumId w:val="13"/>
  </w:num>
  <w:num w:numId="52" w16cid:durableId="301353329">
    <w:abstractNumId w:val="26"/>
  </w:num>
  <w:num w:numId="53" w16cid:durableId="1630667577">
    <w:abstractNumId w:val="2"/>
  </w:num>
  <w:num w:numId="54" w16cid:durableId="1957371833">
    <w:abstractNumId w:val="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73D"/>
    <w:rsid w:val="00064733"/>
    <w:rsid w:val="000716D9"/>
    <w:rsid w:val="000C145E"/>
    <w:rsid w:val="000D433C"/>
    <w:rsid w:val="000E1834"/>
    <w:rsid w:val="001008F5"/>
    <w:rsid w:val="00104360"/>
    <w:rsid w:val="001160EE"/>
    <w:rsid w:val="001672E9"/>
    <w:rsid w:val="00171F08"/>
    <w:rsid w:val="0017595B"/>
    <w:rsid w:val="001D1BD5"/>
    <w:rsid w:val="001F3C33"/>
    <w:rsid w:val="00202111"/>
    <w:rsid w:val="00246692"/>
    <w:rsid w:val="0027100F"/>
    <w:rsid w:val="002C16E0"/>
    <w:rsid w:val="002C214D"/>
    <w:rsid w:val="002C522A"/>
    <w:rsid w:val="002D537D"/>
    <w:rsid w:val="002F225D"/>
    <w:rsid w:val="00330E91"/>
    <w:rsid w:val="00343A8E"/>
    <w:rsid w:val="00354205"/>
    <w:rsid w:val="00360E88"/>
    <w:rsid w:val="0037076B"/>
    <w:rsid w:val="00380609"/>
    <w:rsid w:val="00432667"/>
    <w:rsid w:val="0043712B"/>
    <w:rsid w:val="004745A0"/>
    <w:rsid w:val="005854C4"/>
    <w:rsid w:val="005C39B8"/>
    <w:rsid w:val="005E3D38"/>
    <w:rsid w:val="005F0D2D"/>
    <w:rsid w:val="00681E0B"/>
    <w:rsid w:val="0068473D"/>
    <w:rsid w:val="00685C03"/>
    <w:rsid w:val="006A50C7"/>
    <w:rsid w:val="006D7BE9"/>
    <w:rsid w:val="006F6286"/>
    <w:rsid w:val="007262E6"/>
    <w:rsid w:val="00740E86"/>
    <w:rsid w:val="00773860"/>
    <w:rsid w:val="00835FAE"/>
    <w:rsid w:val="0085321D"/>
    <w:rsid w:val="00881B08"/>
    <w:rsid w:val="00893461"/>
    <w:rsid w:val="008B38CC"/>
    <w:rsid w:val="00917683"/>
    <w:rsid w:val="00951F1C"/>
    <w:rsid w:val="00996314"/>
    <w:rsid w:val="0099773D"/>
    <w:rsid w:val="009C1124"/>
    <w:rsid w:val="00A374E4"/>
    <w:rsid w:val="00A61D36"/>
    <w:rsid w:val="00A8428A"/>
    <w:rsid w:val="00AA2D33"/>
    <w:rsid w:val="00AC0AC6"/>
    <w:rsid w:val="00AC686F"/>
    <w:rsid w:val="00AD7153"/>
    <w:rsid w:val="00AE41AC"/>
    <w:rsid w:val="00AE649D"/>
    <w:rsid w:val="00AF3340"/>
    <w:rsid w:val="00B42823"/>
    <w:rsid w:val="00B65B3F"/>
    <w:rsid w:val="00B95260"/>
    <w:rsid w:val="00B96AFC"/>
    <w:rsid w:val="00BA2524"/>
    <w:rsid w:val="00BA6F91"/>
    <w:rsid w:val="00BC0F7C"/>
    <w:rsid w:val="00BC199F"/>
    <w:rsid w:val="00BE6E17"/>
    <w:rsid w:val="00C27A39"/>
    <w:rsid w:val="00C831CC"/>
    <w:rsid w:val="00D57CD8"/>
    <w:rsid w:val="00D9114F"/>
    <w:rsid w:val="00DA2460"/>
    <w:rsid w:val="00DA7591"/>
    <w:rsid w:val="00DC7784"/>
    <w:rsid w:val="00E00B4E"/>
    <w:rsid w:val="00E41456"/>
    <w:rsid w:val="00E8759B"/>
    <w:rsid w:val="00EC027E"/>
    <w:rsid w:val="00EC3A41"/>
    <w:rsid w:val="00EE629F"/>
    <w:rsid w:val="00F04D78"/>
    <w:rsid w:val="00F154F4"/>
    <w:rsid w:val="00F16C8A"/>
    <w:rsid w:val="00F34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;"/>
  <w14:docId w14:val="7D2DF36A"/>
  <w15:docId w15:val="{AF360C0B-654E-4408-825B-92C2E63CA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667"/>
    <w:pPr>
      <w:spacing w:after="200" w:line="276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73D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773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73D"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773D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er">
    <w:name w:val="header"/>
    <w:basedOn w:val="Normal"/>
    <w:link w:val="HeaderChar"/>
    <w:unhideWhenUsed/>
    <w:rsid w:val="00893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9346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3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461"/>
    <w:rPr>
      <w:lang w:val="en-US"/>
    </w:rPr>
  </w:style>
  <w:style w:type="paragraph" w:styleId="NormalWeb">
    <w:name w:val="Normal (Web)"/>
    <w:basedOn w:val="Normal"/>
    <w:uiPriority w:val="99"/>
    <w:unhideWhenUsed/>
    <w:rsid w:val="00167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72E9"/>
    <w:pPr>
      <w:bidi/>
      <w:ind w:left="720"/>
      <w:contextualSpacing/>
    </w:pPr>
  </w:style>
  <w:style w:type="table" w:styleId="TableGrid">
    <w:name w:val="Table Grid"/>
    <w:basedOn w:val="TableNormal"/>
    <w:uiPriority w:val="59"/>
    <w:rsid w:val="001672E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1672E9"/>
    <w:rPr>
      <w:vertAlign w:val="superscript"/>
    </w:rPr>
  </w:style>
  <w:style w:type="paragraph" w:customStyle="1" w:styleId="DefaultParagraphFontPara">
    <w:name w:val="Default Paragraph Font Para"/>
    <w:basedOn w:val="Normal"/>
    <w:rsid w:val="001672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Strong">
    <w:name w:val="Strong"/>
    <w:basedOn w:val="DefaultParagraphFont"/>
    <w:uiPriority w:val="22"/>
    <w:qFormat/>
    <w:rsid w:val="001672E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C0F7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71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7153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70539-B385-45AD-8AD1-A944E396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Elwaha</dc:creator>
  <cp:lastModifiedBy>Ali Hazem Hayel Al Taani</cp:lastModifiedBy>
  <cp:revision>6</cp:revision>
  <cp:lastPrinted>2023-01-06T15:00:00Z</cp:lastPrinted>
  <dcterms:created xsi:type="dcterms:W3CDTF">2023-10-02T10:32:00Z</dcterms:created>
  <dcterms:modified xsi:type="dcterms:W3CDTF">2024-06-23T23:16:00Z</dcterms:modified>
</cp:coreProperties>
</file>